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5760"/>
        <w:gridCol w:w="1905"/>
      </w:tblGrid>
      <w:tr>
        <w:trPr/>
        <w:tc>
          <w:tcPr>
            <w:tcW w:w="1980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drawing>
                <wp:anchor behindDoc="0" distT="0" distB="0" distL="133350" distR="123190" simplePos="0" locked="0" layoutInCell="1" allowOverlap="1" relativeHeight="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110490</wp:posOffset>
                  </wp:positionV>
                  <wp:extent cx="1152525" cy="1152525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  <w:tcBorders/>
            <w:shd w:fill="auto" w:val="clear"/>
          </w:tcPr>
          <w:p>
            <w:pPr>
              <w:pStyle w:val="TableContents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drawing>
                <wp:anchor behindDoc="0" distT="0" distB="0" distL="133350" distR="114300" simplePos="0" locked="0" layoutInCell="1" allowOverlap="1" relativeHeight="6">
                  <wp:simplePos x="0" y="0"/>
                  <wp:positionH relativeFrom="column">
                    <wp:posOffset>3653155</wp:posOffset>
                  </wp:positionH>
                  <wp:positionV relativeFrom="paragraph">
                    <wp:posOffset>-74930</wp:posOffset>
                  </wp:positionV>
                  <wp:extent cx="1200150" cy="647700"/>
                  <wp:effectExtent l="0" t="0" r="0" b="0"/>
                  <wp:wrapNone/>
                  <wp:docPr id="2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République Tunisienne</w:t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Ministère de l’Enseignement Supérieur et de la Recherche Scientifique</w:t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Université de Tunis El Manar</w:t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Ecole Nationale d’Ingénieurs de Tunis</w:t>
            </w:r>
          </w:p>
          <w:p>
            <w:pPr>
              <w:pStyle w:val="Header"/>
              <w:spacing w:lineRule="auto" w:line="2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Ecole Doctorale STI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</w:tc>
      </w:tr>
    </w:tbl>
    <w:p>
      <w:pPr>
        <w:pStyle w:val="Header"/>
        <w:spacing w:lineRule="auto" w:line="276"/>
        <w:jc w:val="center"/>
        <w:rPr>
          <w:rFonts w:ascii="Cambria" w:hAnsi="Cambria" w:asciiTheme="majorHAnsi" w:hAnsiTheme="majorHAnsi"/>
          <w:sz w:val="18"/>
          <w:szCs w:val="18"/>
        </w:rPr>
      </w:pPr>
      <w:r>
        <w:rPr>
          <w:rFonts w:asciiTheme="majorHAnsi" w:hAnsiTheme="majorHAnsi" w:ascii="Cambria" w:hAnsi="Cambria"/>
          <w:sz w:val="18"/>
          <w:szCs w:val="18"/>
        </w:rPr>
      </w:r>
    </w:p>
    <w:p>
      <w:pPr>
        <w:pStyle w:val="Header"/>
        <w:spacing w:lineRule="auto" w:line="276"/>
        <w:jc w:val="center"/>
        <w:rPr>
          <w:rFonts w:ascii="Comic Sans MS" w:hAnsi="Comic Sans MS" w:eastAsia="Times New Roman" w:cs="Times New Roman" w:cstheme="majorBidi"/>
          <w:b/>
          <w:b/>
          <w:bCs/>
          <w:color w:val="000000"/>
          <w:sz w:val="32"/>
          <w:szCs w:val="32"/>
          <w:lang w:eastAsia="fr-FR"/>
        </w:rPr>
      </w:pPr>
      <w:r>
        <w:rPr>
          <w:rFonts w:eastAsia="Times New Roman" w:cs="Times New Roman" w:cstheme="majorBidi" w:ascii="Comic Sans MS" w:hAnsi="Comic Sans MS"/>
          <w:b/>
          <w:bCs/>
          <w:color w:val="000000"/>
          <w:sz w:val="32"/>
          <w:szCs w:val="32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omic Sans MS" w:hAnsi="Comic Sans MS" w:eastAsia="Times New Roman" w:cs="Times New Roman" w:cstheme="majorBidi"/>
          <w:b/>
          <w:b/>
          <w:bCs/>
          <w:color w:val="000000"/>
          <w:sz w:val="32"/>
          <w:szCs w:val="32"/>
          <w:lang w:eastAsia="fr-FR"/>
        </w:rPr>
      </w:pPr>
      <w:r>
        <w:rPr>
          <w:rFonts w:eastAsia="Times New Roman" w:cs="Times New Roman" w:ascii="Comic Sans MS" w:hAnsi="Comic Sans MS" w:cstheme="majorBidi"/>
          <w:b/>
          <w:bCs/>
          <w:color w:val="000000"/>
          <w:sz w:val="32"/>
          <w:szCs w:val="32"/>
          <w:lang w:eastAsia="fr-FR"/>
        </w:rPr>
        <w:t>A l’attention de Monsieur le Directeur de l’ENIT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 w:asciiTheme="majorBidi" w:cstheme="majorBidi" w:hAnsiTheme="majorBid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Times New Roman" w:hAnsi="Times New Roman"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b/>
          <w:b/>
          <w:bCs/>
          <w:color w:val="000000"/>
          <w:sz w:val="28"/>
          <w:szCs w:val="28"/>
          <w:u w:val="single"/>
          <w:lang w:eastAsia="fr-FR"/>
        </w:rPr>
      </w:pPr>
      <w:r>
        <w:rPr>
          <w:rFonts w:eastAsia="Times New Roman" w:cs="Times New Roman" w:cstheme="majorBidi" w:ascii="Cambria" w:hAnsi="Cambria"/>
          <w:b/>
          <w:bCs/>
          <w:color w:val="000000"/>
          <w:sz w:val="28"/>
          <w:szCs w:val="28"/>
          <w:u w:val="single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8"/>
          <w:szCs w:val="28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b/>
          <w:bCs/>
          <w:color w:val="000000"/>
          <w:sz w:val="28"/>
          <w:szCs w:val="28"/>
          <w:u w:val="single"/>
          <w:lang w:eastAsia="fr-FR"/>
        </w:rPr>
        <w:t>Objet</w:t>
      </w:r>
      <w:r>
        <w:rPr>
          <w:rFonts w:eastAsia="Times New Roman" w:cs="Times New Roman" w:ascii="Cambria" w:hAnsi="Cambria" w:asciiTheme="majorHAnsi" w:cstheme="majorBidi" w:hAnsiTheme="majorHAnsi"/>
          <w:b/>
          <w:bCs/>
          <w:color w:val="000000"/>
          <w:sz w:val="28"/>
          <w:szCs w:val="28"/>
          <w:lang w:eastAsia="fr-FR"/>
        </w:rPr>
        <w:t> : Autorisation de soutenance de Mastère M2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8"/>
          <w:szCs w:val="28"/>
          <w:lang w:eastAsia="fr-FR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7" w:hanging="0"/>
        <w:rPr>
          <w:rFonts w:ascii="Cambria" w:hAnsi="Cambria" w:eastAsia="Times New Roman" w:cs="Times New Roman" w:asciiTheme="majorHAnsi" w:cstheme="majorBidi" w:hAnsiTheme="majorHAnsi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b/>
          <w:bCs/>
          <w:color w:val="000000"/>
          <w:sz w:val="24"/>
          <w:szCs w:val="24"/>
          <w:lang w:eastAsia="fr-FR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auto" w:fill="D9D9D9" w:themeFill="background1" w:themeFillShade="d9"/>
        <w:spacing w:lineRule="auto" w:line="240" w:before="0" w:after="0"/>
        <w:ind w:left="7" w:hanging="0"/>
        <w:jc w:val="center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b/>
          <w:bCs/>
          <w:color w:val="000000"/>
          <w:sz w:val="24"/>
          <w:szCs w:val="24"/>
          <w:lang w:eastAsia="fr-FR"/>
        </w:rPr>
        <w:t xml:space="preserve">Spécialité du mastère :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auto" w:fill="D9D9D9" w:themeFill="background1" w:themeFillShade="d9"/>
        <w:spacing w:lineRule="auto" w:line="240" w:before="0" w:after="0"/>
        <w:ind w:left="7" w:hanging="0"/>
        <w:jc w:val="center"/>
        <w:rPr>
          <w:rFonts w:ascii="Cambria" w:hAnsi="Cambria" w:eastAsia="Times New Roman" w:cs="Times New Roman" w:asciiTheme="majorHAnsi" w:cstheme="majorBidi" w:hAnsiTheme="majorHAnsi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b/>
          <w:bCs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Je soussigné, Mme./Mlle./M. 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b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b/>
          <w:bCs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5596255</wp:posOffset>
                </wp:positionH>
                <wp:positionV relativeFrom="paragraph">
                  <wp:posOffset>6350</wp:posOffset>
                </wp:positionV>
                <wp:extent cx="295910" cy="1625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952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0.65pt;margin-top:0.5pt;width:23.2pt;height:12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843280</wp:posOffset>
                </wp:positionH>
                <wp:positionV relativeFrom="paragraph">
                  <wp:posOffset>6350</wp:posOffset>
                </wp:positionV>
                <wp:extent cx="295910" cy="1625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952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6.4pt;margin-top:0.5pt;width:23.2pt;height:12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3367405</wp:posOffset>
                </wp:positionH>
                <wp:positionV relativeFrom="paragraph">
                  <wp:posOffset>6350</wp:posOffset>
                </wp:positionV>
                <wp:extent cx="295910" cy="1625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952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5.15pt;margin-top:0.5pt;width:23.2pt;height:12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P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rofesseur                                  Maître de conférences                                   Maître Assistant 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Etablissement  : ………………………………………………………....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Département : ……………………………………………......................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Laboratoire : ……………………………………………….....................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Encadrant de recherche de l’étudiant(e), atteste que 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                        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Nom &amp; Prénom : …………………………………………………………</w:t>
      </w:r>
    </w:p>
    <w:p>
      <w:pPr>
        <w:pStyle w:val="Normal"/>
        <w:shd w:val="clear" w:color="auto" w:fill="FFFFFF"/>
        <w:spacing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                        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C.I.N : …………………………………………………………………………</w:t>
      </w:r>
    </w:p>
    <w:p>
      <w:pPr>
        <w:pStyle w:val="Normal"/>
        <w:shd w:val="clear" w:color="auto" w:fill="FFFFFF"/>
        <w:spacing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                        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N° d’Inscription : ………………………………………………………..</w:t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Est autorisé(e) à soutenir son mémoire de mastère intitulé :  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..……………………………………………………………………………………………………………………………………………………………..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Je vous propose la composition suivante du jury :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……………………………………………………………………… 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: Président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……………………………………………………………………… 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: Rapporteur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>……………………………………………………………………… 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: Encadrant </w:t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4"/>
          <w:szCs w:val="24"/>
          <w:lang w:eastAsia="fr-FR"/>
        </w:rPr>
      </w:pPr>
      <w:r>
        <w:rPr>
          <w:rFonts w:eastAsia="Times New Roman" w:cs="Times New Roman" w:cstheme="majorBidi" w:ascii="Cambria" w:hAnsi="Cambria"/>
          <w:color w:val="000000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8"/>
          <w:szCs w:val="28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Date de soutenance proposée : …………………………………………………………… </w:t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b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="Times New Roman" w:cstheme="majorBidi" w:ascii="Cambria" w:hAnsi="Cambria"/>
          <w:b/>
          <w:bCs/>
          <w:color w:val="000000"/>
          <w:sz w:val="28"/>
          <w:szCs w:val="28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cstheme="majorBidi" w:hAnsiTheme="majorHAnsi"/>
          <w:color w:val="000000"/>
          <w:sz w:val="28"/>
          <w:szCs w:val="28"/>
          <w:lang w:eastAsia="fr-FR"/>
        </w:rPr>
      </w:pPr>
      <w:r>
        <w:rPr>
          <w:rFonts w:eastAsia="Times New Roman" w:cs="Times New Roman" w:ascii="Cambria" w:hAnsi="Cambria" w:asciiTheme="majorHAnsi" w:cstheme="majorBidi" w:hAnsiTheme="majorHAnsi"/>
          <w:b/>
          <w:bCs/>
          <w:color w:val="000000"/>
          <w:sz w:val="24"/>
          <w:szCs w:val="24"/>
          <w:lang w:eastAsia="fr-FR"/>
        </w:rPr>
        <w:t xml:space="preserve">Tunis, le </w:t>
      </w:r>
      <w:r>
        <w:rPr>
          <w:rFonts w:eastAsia="Times New Roman" w:cs="Times New Roman" w:ascii="Cambria" w:hAnsi="Cambria" w:asciiTheme="majorHAnsi" w:cstheme="majorBidi" w:hAnsiTheme="majorHAnsi"/>
          <w:color w:val="000000"/>
          <w:sz w:val="24"/>
          <w:szCs w:val="24"/>
          <w:lang w:eastAsia="fr-FR"/>
        </w:rPr>
        <w:t xml:space="preserve">…………………….                                                                          </w:t>
      </w:r>
      <w:r>
        <w:rPr>
          <w:rFonts w:eastAsia="Times New Roman" w:cs="Times New Roman" w:ascii="Cambria" w:hAnsi="Cambria" w:asciiTheme="majorHAnsi" w:cstheme="majorBidi" w:hAnsiTheme="majorHAnsi"/>
          <w:b/>
          <w:bCs/>
          <w:color w:val="000000"/>
          <w:sz w:val="24"/>
          <w:szCs w:val="24"/>
          <w:lang w:eastAsia="fr-FR"/>
        </w:rPr>
        <w:t>Signature de l’enseignant(e)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</w:rPr>
        <w:t xml:space="preserve">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49" w:right="1416" w:header="0" w:top="570" w:footer="0" w:bottom="570" w:gutter="0"/>
      <w:pgBorders w:display="allPages" w:offsetFrom="page">
        <w:top w:val="thinThickSmallGap" w:sz="24" w:space="28" w:color="00000A"/>
        <w:left w:val="thinThickSmallGap" w:sz="24" w:space="0" w:color="00000A"/>
        <w:bottom w:val="thickThinSmallGap" w:sz="24" w:space="28" w:color="00000A"/>
        <w:right w:val="thickThinSmallGap" w:sz="24" w:space="56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Comic Sans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3c54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83c54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qFormat/>
    <w:rsid w:val="00e47241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83c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83c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-tteCar"/>
    <w:unhideWhenUsed/>
    <w:rsid w:val="00e472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ouleur-Accent1">
    <w:name w:val="Colorful Shading Accent 1"/>
    <w:basedOn w:val="TableauNormal"/>
    <w:uiPriority w:val="71"/>
    <w:rsid w:val="001f53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ramecouleur">
    <w:name w:val="Colorful Shading"/>
    <w:basedOn w:val="TableauNormal"/>
    <w:uiPriority w:val="71"/>
    <w:rsid w:val="001f53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Grillemoyenne1-Accent2">
    <w:name w:val="Medium Grid 1 Accent 2"/>
    <w:basedOn w:val="TableauNormal"/>
    <w:uiPriority w:val="67"/>
    <w:rsid w:val="00e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C691-9545-485B-8EDB-A490B73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124</Words>
  <Characters>1097</Characters>
  <CharactersWithSpaces>1538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2017-05-03T14:07:00Z</dcterms:created>
  <dc:creator>AIDA</dc:creator>
  <dc:description/>
  <dc:language>en-US</dc:language>
  <cp:lastModifiedBy/>
  <cp:lastPrinted>2016-09-14T13:43:00Z</cp:lastPrinted>
  <dcterms:modified xsi:type="dcterms:W3CDTF">2017-06-16T09:16:08Z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